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52" w:rsidRPr="003C6778" w:rsidRDefault="00EF62B7">
      <w:pPr>
        <w:rPr>
          <w:rFonts w:ascii="Arial" w:hAnsi="Arial" w:cs="Arial"/>
          <w:color w:val="000090"/>
        </w:rPr>
      </w:pPr>
      <w:r>
        <w:rPr>
          <w:noProof/>
          <w:color w:val="000090"/>
        </w:rPr>
        <w:drawing>
          <wp:inline distT="0" distB="0" distL="0" distR="0">
            <wp:extent cx="863600" cy="855345"/>
            <wp:effectExtent l="0" t="0" r="0" b="8255"/>
            <wp:docPr id="1" name="Image 1" descr="Logo Club de l'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ub de l'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52" w:rsidRPr="003C6778" w:rsidRDefault="006F275D" w:rsidP="00F733C4">
      <w:pPr>
        <w:jc w:val="right"/>
        <w:rPr>
          <w:rFonts w:ascii="Arial" w:hAnsi="Arial" w:cs="Arial"/>
          <w:color w:val="000090"/>
          <w:sz w:val="22"/>
          <w:szCs w:val="22"/>
        </w:rPr>
      </w:pPr>
      <w:r w:rsidRPr="003C6778">
        <w:rPr>
          <w:rFonts w:ascii="Arial" w:hAnsi="Arial" w:cs="Arial"/>
          <w:color w:val="000090"/>
          <w:sz w:val="22"/>
          <w:szCs w:val="22"/>
        </w:rPr>
        <w:t xml:space="preserve">Paris le </w:t>
      </w:r>
      <w:r w:rsidR="00B659CC">
        <w:rPr>
          <w:rFonts w:ascii="Arial" w:hAnsi="Arial" w:cs="Arial"/>
          <w:color w:val="000090"/>
          <w:sz w:val="22"/>
          <w:szCs w:val="22"/>
        </w:rPr>
        <w:t>1</w:t>
      </w:r>
      <w:r w:rsidR="009D683A">
        <w:rPr>
          <w:rFonts w:ascii="Arial" w:hAnsi="Arial" w:cs="Arial"/>
          <w:color w:val="000090"/>
          <w:sz w:val="22"/>
          <w:szCs w:val="22"/>
        </w:rPr>
        <w:t xml:space="preserve">4 </w:t>
      </w:r>
      <w:bookmarkStart w:id="0" w:name="_GoBack"/>
      <w:bookmarkEnd w:id="0"/>
      <w:r w:rsidR="00B659CC">
        <w:rPr>
          <w:rFonts w:ascii="Arial" w:hAnsi="Arial" w:cs="Arial"/>
          <w:color w:val="000090"/>
          <w:sz w:val="22"/>
          <w:szCs w:val="22"/>
        </w:rPr>
        <w:t>janvier  2019</w:t>
      </w:r>
    </w:p>
    <w:p w:rsidR="006F275D" w:rsidRPr="003C6778" w:rsidRDefault="006F275D">
      <w:pPr>
        <w:jc w:val="right"/>
        <w:rPr>
          <w:rFonts w:ascii="Arial" w:hAnsi="Arial" w:cs="Arial"/>
          <w:color w:val="000090"/>
          <w:sz w:val="24"/>
          <w:szCs w:val="24"/>
        </w:rPr>
      </w:pPr>
    </w:p>
    <w:p w:rsidR="006F275D" w:rsidRDefault="006F275D" w:rsidP="003C6778">
      <w:pPr>
        <w:spacing w:before="120"/>
        <w:ind w:left="284" w:right="1134"/>
        <w:jc w:val="both"/>
        <w:rPr>
          <w:rFonts w:ascii="Arial" w:hAnsi="Arial"/>
          <w:color w:val="000090"/>
          <w:sz w:val="22"/>
          <w:szCs w:val="22"/>
          <w:lang w:val="de-DE"/>
        </w:rPr>
      </w:pPr>
      <w:r w:rsidRPr="003C6778">
        <w:rPr>
          <w:rFonts w:ascii="Arial" w:hAnsi="Arial"/>
          <w:color w:val="000090"/>
          <w:sz w:val="22"/>
          <w:szCs w:val="22"/>
          <w:lang w:val="de-DE"/>
        </w:rPr>
        <w:t>Chèr(e) Adhérent(e)</w:t>
      </w:r>
    </w:p>
    <w:p w:rsidR="004A59EC" w:rsidRPr="003C6778" w:rsidRDefault="004A59EC" w:rsidP="003C6778">
      <w:pPr>
        <w:spacing w:before="120"/>
        <w:ind w:left="284" w:right="1134"/>
        <w:jc w:val="both"/>
        <w:rPr>
          <w:rFonts w:ascii="Arial" w:hAnsi="Arial"/>
          <w:color w:val="000090"/>
          <w:sz w:val="22"/>
          <w:szCs w:val="22"/>
          <w:lang w:val="de-DE"/>
        </w:rPr>
      </w:pPr>
    </w:p>
    <w:p w:rsidR="006F275D" w:rsidRPr="003C6778" w:rsidRDefault="006F275D" w:rsidP="003C6778">
      <w:pPr>
        <w:pStyle w:val="Normalcentr"/>
        <w:spacing w:before="120"/>
        <w:ind w:right="23"/>
        <w:rPr>
          <w:b/>
          <w:color w:val="000090"/>
          <w:szCs w:val="22"/>
        </w:rPr>
      </w:pPr>
      <w:r w:rsidRPr="003C6778">
        <w:rPr>
          <w:color w:val="000090"/>
          <w:szCs w:val="22"/>
        </w:rPr>
        <w:t>J'ai l'honneur de vous convier à l'</w:t>
      </w:r>
      <w:r w:rsidRPr="003C6778">
        <w:rPr>
          <w:b/>
          <w:color w:val="000090"/>
          <w:szCs w:val="22"/>
        </w:rPr>
        <w:t>Assemblée Générale</w:t>
      </w:r>
      <w:r w:rsidRPr="003C6778">
        <w:rPr>
          <w:color w:val="000090"/>
          <w:szCs w:val="22"/>
        </w:rPr>
        <w:t xml:space="preserve"> </w:t>
      </w:r>
      <w:r w:rsidR="00145436" w:rsidRPr="003C6778">
        <w:rPr>
          <w:color w:val="000090"/>
          <w:szCs w:val="22"/>
        </w:rPr>
        <w:t xml:space="preserve">Ordinaire qui aura </w:t>
      </w:r>
      <w:r w:rsidRPr="003C6778">
        <w:rPr>
          <w:color w:val="000090"/>
          <w:szCs w:val="22"/>
        </w:rPr>
        <w:t xml:space="preserve">lieu </w:t>
      </w:r>
      <w:r w:rsidRPr="003C6778">
        <w:rPr>
          <w:bCs/>
          <w:color w:val="000090"/>
          <w:szCs w:val="22"/>
        </w:rPr>
        <w:t>le :</w:t>
      </w:r>
    </w:p>
    <w:p w:rsidR="006F275D" w:rsidRPr="003C6778" w:rsidRDefault="00CA223E" w:rsidP="00145436">
      <w:pPr>
        <w:pStyle w:val="Normalcentr"/>
        <w:ind w:right="23"/>
        <w:jc w:val="center"/>
        <w:rPr>
          <w:b/>
          <w:color w:val="000090"/>
          <w:szCs w:val="22"/>
        </w:rPr>
      </w:pPr>
      <w:r>
        <w:rPr>
          <w:b/>
          <w:color w:val="000090"/>
          <w:szCs w:val="22"/>
        </w:rPr>
        <w:t>Jeudi 7</w:t>
      </w:r>
      <w:r w:rsidR="006F275D" w:rsidRPr="003C6778">
        <w:rPr>
          <w:b/>
          <w:color w:val="000090"/>
          <w:szCs w:val="22"/>
        </w:rPr>
        <w:t xml:space="preserve"> </w:t>
      </w:r>
      <w:r w:rsidR="00FA30EE">
        <w:rPr>
          <w:b/>
          <w:color w:val="000090"/>
          <w:szCs w:val="22"/>
        </w:rPr>
        <w:t>février 2019</w:t>
      </w:r>
      <w:r w:rsidR="001807DB" w:rsidRPr="003C6778">
        <w:rPr>
          <w:b/>
          <w:color w:val="000090"/>
          <w:szCs w:val="22"/>
        </w:rPr>
        <w:t>, à 17</w:t>
      </w:r>
      <w:r w:rsidR="006F275D" w:rsidRPr="003C6778">
        <w:rPr>
          <w:b/>
          <w:color w:val="000090"/>
          <w:szCs w:val="22"/>
        </w:rPr>
        <w:t xml:space="preserve"> heures, </w:t>
      </w:r>
    </w:p>
    <w:p w:rsidR="006F275D" w:rsidRPr="003C6778" w:rsidRDefault="00CA223E" w:rsidP="00145436">
      <w:pPr>
        <w:pStyle w:val="Normalcentr"/>
        <w:ind w:right="23"/>
        <w:jc w:val="center"/>
        <w:rPr>
          <w:b/>
          <w:color w:val="000090"/>
          <w:szCs w:val="22"/>
        </w:rPr>
      </w:pPr>
      <w:r>
        <w:rPr>
          <w:b/>
          <w:color w:val="000090"/>
          <w:szCs w:val="22"/>
        </w:rPr>
        <w:t>Pavillon Montsouris</w:t>
      </w:r>
      <w:r w:rsidR="001807DB" w:rsidRPr="003C6778">
        <w:rPr>
          <w:b/>
          <w:color w:val="000090"/>
          <w:szCs w:val="22"/>
        </w:rPr>
        <w:t xml:space="preserve"> </w:t>
      </w:r>
      <w:r w:rsidR="006F275D" w:rsidRPr="003C6778">
        <w:rPr>
          <w:b/>
          <w:color w:val="000090"/>
          <w:szCs w:val="22"/>
        </w:rPr>
        <w:t xml:space="preserve"> </w:t>
      </w:r>
    </w:p>
    <w:p w:rsidR="006F275D" w:rsidRPr="003C6778" w:rsidRDefault="00CA223E" w:rsidP="00145436">
      <w:pPr>
        <w:pStyle w:val="Normalcentr"/>
        <w:ind w:right="23"/>
        <w:jc w:val="center"/>
        <w:rPr>
          <w:b/>
          <w:color w:val="000090"/>
          <w:szCs w:val="22"/>
        </w:rPr>
      </w:pPr>
      <w:r>
        <w:rPr>
          <w:b/>
          <w:color w:val="000090"/>
          <w:szCs w:val="22"/>
        </w:rPr>
        <w:t xml:space="preserve">20 rue </w:t>
      </w:r>
      <w:proofErr w:type="spellStart"/>
      <w:r>
        <w:rPr>
          <w:b/>
          <w:color w:val="000090"/>
          <w:szCs w:val="22"/>
        </w:rPr>
        <w:t>Gazan</w:t>
      </w:r>
      <w:proofErr w:type="spellEnd"/>
    </w:p>
    <w:p w:rsidR="006F275D" w:rsidRPr="003C6778" w:rsidRDefault="00CA223E" w:rsidP="00145436">
      <w:pPr>
        <w:pStyle w:val="Normalcentr"/>
        <w:ind w:right="23"/>
        <w:jc w:val="center"/>
        <w:rPr>
          <w:b/>
          <w:color w:val="000090"/>
          <w:szCs w:val="22"/>
        </w:rPr>
      </w:pPr>
      <w:r>
        <w:rPr>
          <w:b/>
          <w:color w:val="000090"/>
          <w:szCs w:val="22"/>
        </w:rPr>
        <w:t>75014</w:t>
      </w:r>
      <w:r w:rsidR="006F275D" w:rsidRPr="003C6778">
        <w:rPr>
          <w:b/>
          <w:color w:val="000090"/>
          <w:szCs w:val="22"/>
        </w:rPr>
        <w:t xml:space="preserve"> Paris</w:t>
      </w:r>
    </w:p>
    <w:p w:rsidR="006F275D" w:rsidRPr="003C6778" w:rsidRDefault="006F275D" w:rsidP="00145436">
      <w:pPr>
        <w:pStyle w:val="Normalcentr"/>
        <w:spacing w:before="120" w:after="120"/>
        <w:ind w:right="20"/>
        <w:rPr>
          <w:color w:val="000090"/>
          <w:szCs w:val="22"/>
        </w:rPr>
      </w:pPr>
      <w:r w:rsidRPr="003C6778">
        <w:rPr>
          <w:color w:val="000090"/>
          <w:szCs w:val="22"/>
        </w:rPr>
        <w:t>à l'effet de délibérer sur l'ordre du jour suivant :</w:t>
      </w:r>
    </w:p>
    <w:p w:rsidR="006F275D" w:rsidRPr="003C6778" w:rsidRDefault="006F275D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Rapport du Président</w:t>
      </w:r>
    </w:p>
    <w:p w:rsidR="006F275D" w:rsidRPr="003C6778" w:rsidRDefault="006F275D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Rapport d’activités</w:t>
      </w:r>
    </w:p>
    <w:p w:rsidR="006F275D" w:rsidRPr="003C6778" w:rsidRDefault="006F275D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Rapport financier – vote pour quitus</w:t>
      </w:r>
    </w:p>
    <w:p w:rsidR="001807DB" w:rsidRPr="003C6778" w:rsidRDefault="00CA223E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Rapport d’activité 2018</w:t>
      </w:r>
    </w:p>
    <w:p w:rsidR="001807DB" w:rsidRPr="003C6778" w:rsidRDefault="00CA223E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Présentation des activités 2019</w:t>
      </w:r>
    </w:p>
    <w:p w:rsidR="001807DB" w:rsidRPr="003C6778" w:rsidRDefault="001807DB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Election des membres du CA</w:t>
      </w:r>
    </w:p>
    <w:p w:rsidR="001807DB" w:rsidRPr="003C6778" w:rsidRDefault="001807DB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Informations FFVE et FIVA</w:t>
      </w:r>
    </w:p>
    <w:p w:rsidR="006F275D" w:rsidRDefault="006F275D" w:rsidP="00145436">
      <w:pPr>
        <w:numPr>
          <w:ilvl w:val="0"/>
          <w:numId w:val="1"/>
        </w:numPr>
        <w:tabs>
          <w:tab w:val="clear" w:pos="1854"/>
        </w:tabs>
        <w:suppressAutoHyphens w:val="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Questions et informations diverses</w:t>
      </w:r>
    </w:p>
    <w:p w:rsidR="004A59EC" w:rsidRDefault="004A59EC" w:rsidP="004A59EC">
      <w:pPr>
        <w:suppressAutoHyphens w:val="0"/>
        <w:ind w:right="20"/>
        <w:jc w:val="both"/>
        <w:rPr>
          <w:rFonts w:ascii="Arial" w:hAnsi="Arial"/>
          <w:color w:val="000090"/>
          <w:sz w:val="22"/>
          <w:szCs w:val="22"/>
        </w:rPr>
      </w:pPr>
    </w:p>
    <w:p w:rsidR="005E0309" w:rsidRPr="003C6778" w:rsidRDefault="005E0309" w:rsidP="005E0309">
      <w:pPr>
        <w:suppressAutoHyphens w:val="0"/>
        <w:ind w:right="20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A l’issue de l’assemblée</w:t>
      </w:r>
      <w:r w:rsidR="004A59EC">
        <w:rPr>
          <w:rFonts w:ascii="Arial" w:hAnsi="Arial"/>
          <w:color w:val="000090"/>
          <w:sz w:val="22"/>
          <w:szCs w:val="22"/>
        </w:rPr>
        <w:t xml:space="preserve"> générale, sera servi un cocktail et ensuite</w:t>
      </w:r>
      <w:r>
        <w:rPr>
          <w:rFonts w:ascii="Arial" w:hAnsi="Arial"/>
          <w:color w:val="000090"/>
          <w:sz w:val="22"/>
          <w:szCs w:val="22"/>
        </w:rPr>
        <w:t xml:space="preserve"> nous partagerons un dîner (option) au prix unitaire de 85 Euros. Merci en retour de me faire connaître votre position</w:t>
      </w:r>
      <w:r w:rsidR="004A59EC">
        <w:rPr>
          <w:rFonts w:ascii="Arial" w:hAnsi="Arial"/>
          <w:color w:val="000090"/>
          <w:sz w:val="22"/>
          <w:szCs w:val="22"/>
        </w:rPr>
        <w:t xml:space="preserve"> (voir document en pièce jointe)</w:t>
      </w:r>
      <w:r>
        <w:rPr>
          <w:rFonts w:ascii="Arial" w:hAnsi="Arial"/>
          <w:color w:val="000090"/>
          <w:sz w:val="22"/>
          <w:szCs w:val="22"/>
        </w:rPr>
        <w:t>.</w:t>
      </w:r>
    </w:p>
    <w:p w:rsidR="006F275D" w:rsidRPr="003C6778" w:rsidRDefault="006F275D" w:rsidP="00145436">
      <w:pPr>
        <w:spacing w:before="120" w:after="120"/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Je vous rappelle :</w:t>
      </w:r>
    </w:p>
    <w:p w:rsidR="006F275D" w:rsidRPr="003C6778" w:rsidRDefault="006F275D" w:rsidP="00145436">
      <w:pPr>
        <w:numPr>
          <w:ilvl w:val="0"/>
          <w:numId w:val="2"/>
        </w:numPr>
        <w:tabs>
          <w:tab w:val="clear" w:pos="1069"/>
        </w:tabs>
        <w:suppressAutoHyphens w:val="0"/>
        <w:spacing w:before="60" w:after="60"/>
        <w:ind w:left="113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Qu'au cas o</w:t>
      </w:r>
      <w:r w:rsidR="009D683A">
        <w:rPr>
          <w:rFonts w:ascii="Arial" w:hAnsi="Arial"/>
          <w:color w:val="000090"/>
          <w:sz w:val="22"/>
          <w:szCs w:val="22"/>
        </w:rPr>
        <w:t>ù</w:t>
      </w:r>
      <w:r w:rsidRPr="003C6778">
        <w:rPr>
          <w:rFonts w:ascii="Arial" w:hAnsi="Arial"/>
          <w:color w:val="000090"/>
          <w:sz w:val="22"/>
          <w:szCs w:val="22"/>
        </w:rPr>
        <w:t xml:space="preserve"> vous ne pourriez assister vous-même à la réunion, vous pouvez vous faire représenter par un autre membre de l’association auquel il conviendra </w:t>
      </w:r>
      <w:r w:rsidR="003C6778" w:rsidRPr="003C6778">
        <w:rPr>
          <w:rFonts w:ascii="Arial" w:hAnsi="Arial"/>
          <w:color w:val="000090"/>
          <w:sz w:val="22"/>
          <w:szCs w:val="22"/>
        </w:rPr>
        <w:t>de remettre le pouvoir ci- dessous</w:t>
      </w:r>
      <w:r w:rsidRPr="003C6778">
        <w:rPr>
          <w:rFonts w:ascii="Arial" w:hAnsi="Arial"/>
          <w:color w:val="000090"/>
          <w:sz w:val="22"/>
          <w:szCs w:val="22"/>
        </w:rPr>
        <w:t xml:space="preserve"> </w:t>
      </w:r>
    </w:p>
    <w:p w:rsidR="006F275D" w:rsidRPr="00F733C4" w:rsidRDefault="006F275D" w:rsidP="00145436">
      <w:pPr>
        <w:numPr>
          <w:ilvl w:val="0"/>
          <w:numId w:val="2"/>
        </w:numPr>
        <w:tabs>
          <w:tab w:val="clear" w:pos="1069"/>
        </w:tabs>
        <w:suppressAutoHyphens w:val="0"/>
        <w:spacing w:before="60" w:after="60"/>
        <w:ind w:left="1134" w:right="20"/>
        <w:jc w:val="both"/>
        <w:rPr>
          <w:rFonts w:ascii="Arial" w:hAnsi="Arial" w:cs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Que l'exercice du droit de vote est réservé aux membres de l'association à jour de leur cotisation annuelle</w:t>
      </w:r>
      <w:r w:rsidR="00F733C4">
        <w:rPr>
          <w:rFonts w:ascii="Arial" w:hAnsi="Arial"/>
          <w:color w:val="000090"/>
          <w:sz w:val="22"/>
          <w:szCs w:val="22"/>
        </w:rPr>
        <w:t xml:space="preserve">, </w:t>
      </w:r>
      <w:r w:rsidR="00F733C4" w:rsidRPr="00F733C4">
        <w:rPr>
          <w:rFonts w:ascii="Arial" w:hAnsi="Arial" w:cs="Arial"/>
          <w:color w:val="000090"/>
          <w:sz w:val="22"/>
          <w:szCs w:val="22"/>
        </w:rPr>
        <w:t>celle</w:t>
      </w:r>
      <w:r w:rsidR="00CA223E">
        <w:rPr>
          <w:rFonts w:ascii="Arial" w:hAnsi="Arial" w:cs="Arial"/>
          <w:color w:val="000090"/>
          <w:sz w:val="22"/>
          <w:szCs w:val="22"/>
        </w:rPr>
        <w:t>-ci est maintenue à 80 € en 2019</w:t>
      </w:r>
      <w:r w:rsidR="00F733C4" w:rsidRPr="00F733C4">
        <w:rPr>
          <w:rFonts w:ascii="Arial" w:hAnsi="Arial" w:cs="Arial"/>
          <w:color w:val="000090"/>
          <w:sz w:val="22"/>
          <w:szCs w:val="22"/>
        </w:rPr>
        <w:t xml:space="preserve"> et nous vous invitons à la joindre à votre inscription ou à votre pouvoir.</w:t>
      </w:r>
    </w:p>
    <w:p w:rsidR="006F275D" w:rsidRPr="003C6778" w:rsidRDefault="006F275D" w:rsidP="00145436">
      <w:pPr>
        <w:spacing w:before="60" w:after="60"/>
        <w:ind w:left="284" w:right="20"/>
        <w:jc w:val="both"/>
        <w:rPr>
          <w:rFonts w:ascii="Arial" w:hAnsi="Arial"/>
          <w:b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 xml:space="preserve">Comptant sur votre </w:t>
      </w:r>
      <w:r w:rsidRPr="003C6778">
        <w:rPr>
          <w:rFonts w:ascii="Arial" w:hAnsi="Arial"/>
          <w:b/>
          <w:color w:val="000090"/>
          <w:sz w:val="22"/>
          <w:szCs w:val="22"/>
        </w:rPr>
        <w:t>présence indispensable</w:t>
      </w:r>
    </w:p>
    <w:p w:rsidR="006F275D" w:rsidRPr="003C6778" w:rsidRDefault="006F275D" w:rsidP="00CA223E">
      <w:pPr>
        <w:spacing w:before="120" w:after="120"/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Je vous prie d'agréer, Cher(e) Adhérent</w:t>
      </w:r>
      <w:r w:rsidR="00CA223E">
        <w:rPr>
          <w:rFonts w:ascii="Arial" w:hAnsi="Arial"/>
          <w:color w:val="000090"/>
          <w:sz w:val="22"/>
          <w:szCs w:val="22"/>
        </w:rPr>
        <w:t>(e)</w:t>
      </w:r>
      <w:r w:rsidRPr="003C6778">
        <w:rPr>
          <w:rFonts w:ascii="Arial" w:hAnsi="Arial"/>
          <w:color w:val="000090"/>
          <w:sz w:val="22"/>
          <w:szCs w:val="22"/>
        </w:rPr>
        <w:t xml:space="preserve">, à l’assurance de mes courtoises salutations. </w:t>
      </w:r>
    </w:p>
    <w:p w:rsidR="006F275D" w:rsidRPr="003C6778" w:rsidRDefault="006F275D" w:rsidP="00145436">
      <w:pPr>
        <w:ind w:right="20"/>
        <w:jc w:val="both"/>
        <w:rPr>
          <w:rFonts w:ascii="Arial" w:hAnsi="Arial"/>
          <w:color w:val="000090"/>
          <w:sz w:val="22"/>
          <w:szCs w:val="22"/>
        </w:rPr>
      </w:pPr>
    </w:p>
    <w:p w:rsidR="006F275D" w:rsidRPr="003C6778" w:rsidRDefault="001807DB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Samuel BOHBOT</w:t>
      </w:r>
    </w:p>
    <w:p w:rsidR="006F275D" w:rsidRPr="003C6778" w:rsidRDefault="006F275D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>Président</w:t>
      </w:r>
    </w:p>
    <w:p w:rsidR="003C6778" w:rsidRPr="003C6778" w:rsidRDefault="006F275D" w:rsidP="003C6778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 w:rsidRPr="003C6778">
        <w:rPr>
          <w:rFonts w:ascii="Arial" w:hAnsi="Arial"/>
          <w:color w:val="000090"/>
          <w:sz w:val="22"/>
          <w:szCs w:val="22"/>
        </w:rPr>
        <w:t xml:space="preserve">Tel : </w:t>
      </w:r>
      <w:r w:rsidR="001807DB" w:rsidRPr="003C6778">
        <w:rPr>
          <w:rFonts w:ascii="Arial" w:hAnsi="Arial"/>
          <w:color w:val="000090"/>
          <w:sz w:val="22"/>
          <w:szCs w:val="22"/>
        </w:rPr>
        <w:t>06 60 20 77 32</w:t>
      </w: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4A59EC" w:rsidRDefault="004A59EC" w:rsidP="001807DB">
      <w:pPr>
        <w:rPr>
          <w:rFonts w:ascii="Arial" w:hAnsi="Arial"/>
          <w:color w:val="000090"/>
          <w:sz w:val="22"/>
          <w:szCs w:val="22"/>
        </w:rPr>
      </w:pPr>
    </w:p>
    <w:p w:rsidR="00032652" w:rsidRPr="003C6778" w:rsidRDefault="00EF62B7" w:rsidP="001807DB">
      <w:pPr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noProof/>
          <w:color w:val="0000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447675</wp:posOffset>
                </wp:positionV>
                <wp:extent cx="6505575" cy="383540"/>
                <wp:effectExtent l="0" t="0" r="0" b="0"/>
                <wp:wrapSquare wrapText="bothSides"/>
                <wp:docPr id="14345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DB" w:rsidRDefault="001807DB" w:rsidP="00180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807DB">
                              <w:rPr>
                                <w:rFonts w:ascii="Arial" w:eastAsia="MS PGothic" w:hAnsi="Arial" w:cs="MS PGothic"/>
                                <w:color w:val="000090"/>
                                <w:kern w:val="24"/>
                              </w:rPr>
                              <w:t>Club de l’Auto (association loi de 1901) 34 quai de Dion Bouton – 92800 Puteaux – France</w:t>
                            </w:r>
                          </w:p>
                          <w:p w:rsidR="001807DB" w:rsidRDefault="001807DB" w:rsidP="00180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807DB">
                              <w:rPr>
                                <w:rFonts w:ascii="Arial" w:eastAsia="MS PGothic" w:hAnsi="Arial" w:cs="MS PGothic"/>
                                <w:color w:val="000090"/>
                                <w:kern w:val="24"/>
                              </w:rPr>
                              <w:t>Tel : 06 60 20 77 32 – courriel : clubdelautoparis@orange.fr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margin-left:-25.35pt;margin-top:35.25pt;width:512.2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" filled="f" stroked="f">
                <v:textbox style="mso-fit-shape-to-text:t">
                  <w:txbxContent>
                    <w:p w:rsidR="001807DB" w:rsidRDefault="001807DB" w:rsidP="001807D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807DB">
                        <w:rPr>
                          <w:rFonts w:ascii="Arial" w:eastAsia="MS PGothic" w:hAnsi="Arial" w:cs="MS PGothic"/>
                          <w:color w:val="000090"/>
                          <w:kern w:val="24"/>
                        </w:rPr>
                        <w:t>Club de l’Auto (association loi de 1901) 34 quai de Dion Bouton – 92800 Puteaux – France</w:t>
                      </w:r>
                    </w:p>
                    <w:p w:rsidR="001807DB" w:rsidRDefault="001807DB" w:rsidP="001807D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807DB">
                        <w:rPr>
                          <w:rFonts w:ascii="Arial" w:eastAsia="MS PGothic" w:hAnsi="Arial" w:cs="MS PGothic"/>
                          <w:color w:val="000090"/>
                          <w:kern w:val="24"/>
                        </w:rPr>
                        <w:t>Tel : 06 60 20 77 32 – courriel : clubdelautoparis@orange.fr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652" w:rsidRPr="003C6778" w:rsidSect="003C6778">
      <w:pgSz w:w="11900" w:h="16820"/>
      <w:pgMar w:top="851" w:right="1191" w:bottom="794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D8" w:rsidRDefault="000B7CD8" w:rsidP="005E3E68">
      <w:r>
        <w:separator/>
      </w:r>
    </w:p>
  </w:endnote>
  <w:endnote w:type="continuationSeparator" w:id="0">
    <w:p w:rsidR="000B7CD8" w:rsidRDefault="000B7CD8" w:rsidP="005E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39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D8" w:rsidRDefault="000B7CD8" w:rsidP="005E3E68">
      <w:r>
        <w:separator/>
      </w:r>
    </w:p>
  </w:footnote>
  <w:footnote w:type="continuationSeparator" w:id="0">
    <w:p w:rsidR="000B7CD8" w:rsidRDefault="000B7CD8" w:rsidP="005E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D5B"/>
    <w:multiLevelType w:val="hybridMultilevel"/>
    <w:tmpl w:val="D86C1FD6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77654C"/>
    <w:multiLevelType w:val="hybridMultilevel"/>
    <w:tmpl w:val="D94003B4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B"/>
    <w:rsid w:val="00021F2F"/>
    <w:rsid w:val="00032652"/>
    <w:rsid w:val="000B7CD8"/>
    <w:rsid w:val="000C027C"/>
    <w:rsid w:val="000E03A1"/>
    <w:rsid w:val="001208C0"/>
    <w:rsid w:val="0013490A"/>
    <w:rsid w:val="00145436"/>
    <w:rsid w:val="001807DB"/>
    <w:rsid w:val="00213F0B"/>
    <w:rsid w:val="003A5885"/>
    <w:rsid w:val="003C6778"/>
    <w:rsid w:val="004A59EC"/>
    <w:rsid w:val="005E0309"/>
    <w:rsid w:val="005E3E68"/>
    <w:rsid w:val="00690163"/>
    <w:rsid w:val="006955CD"/>
    <w:rsid w:val="006F275D"/>
    <w:rsid w:val="007307EE"/>
    <w:rsid w:val="00805595"/>
    <w:rsid w:val="008C01CC"/>
    <w:rsid w:val="008D15AD"/>
    <w:rsid w:val="00946A98"/>
    <w:rsid w:val="009D683A"/>
    <w:rsid w:val="00AB785F"/>
    <w:rsid w:val="00B55BF1"/>
    <w:rsid w:val="00B659CC"/>
    <w:rsid w:val="00C12C38"/>
    <w:rsid w:val="00C97D7C"/>
    <w:rsid w:val="00CA223E"/>
    <w:rsid w:val="00E249F8"/>
    <w:rsid w:val="00EF62B7"/>
    <w:rsid w:val="00F65A09"/>
    <w:rsid w:val="00F733C4"/>
    <w:rsid w:val="00FA30E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94E46B"/>
  <w14:defaultImageDpi w14:val="300"/>
  <w15:docId w15:val="{CE8FFE1E-8E24-4C24-9ECE-CDC01E2E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Normal"/>
    <w:next w:val="Normal"/>
    <w:link w:val="Titre3Car"/>
    <w:qFormat/>
    <w:rsid w:val="003C6778"/>
    <w:pPr>
      <w:keepNext/>
      <w:suppressAutoHyphens w:val="0"/>
      <w:ind w:left="-709"/>
      <w:jc w:val="both"/>
      <w:outlineLvl w:val="2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ienhypertexte">
    <w:name w:val="Hyperlink"/>
    <w:basedOn w:val="Policepardfaut1"/>
  </w:style>
  <w:style w:type="character" w:customStyle="1" w:styleId="ListLabel1">
    <w:name w:val="ListLabel 1"/>
    <w:rPr>
      <w:rFonts w:cs="font39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</w:style>
  <w:style w:type="paragraph" w:customStyle="1" w:styleId="Paragraphedeliste1">
    <w:name w:val="Paragraphe de liste1"/>
    <w:basedOn w:val="Normal"/>
    <w:pPr>
      <w:spacing w:after="160" w:line="254" w:lineRule="auto"/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213F0B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213F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3E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E68"/>
  </w:style>
  <w:style w:type="paragraph" w:styleId="Pieddepage">
    <w:name w:val="footer"/>
    <w:basedOn w:val="Normal"/>
    <w:link w:val="PieddepageCar"/>
    <w:uiPriority w:val="99"/>
    <w:unhideWhenUsed/>
    <w:rsid w:val="005E3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E68"/>
  </w:style>
  <w:style w:type="paragraph" w:styleId="Normalcentr">
    <w:name w:val="Block Text"/>
    <w:basedOn w:val="Normal"/>
    <w:semiHidden/>
    <w:rsid w:val="006F275D"/>
    <w:pPr>
      <w:suppressAutoHyphens w:val="0"/>
      <w:ind w:left="284" w:right="-42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807DB"/>
    <w:pPr>
      <w:suppressAutoHyphens w:val="0"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Titre3Car">
    <w:name w:val="Titre 3 Car"/>
    <w:link w:val="Titre3"/>
    <w:rsid w:val="003C6778"/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VINCENNES EN ANCIENNES</Company>
  <LinksUpToDate>false</LinksUpToDate>
  <CharactersWithSpaces>1334</CharactersWithSpaces>
  <SharedDoc>false</SharedDoc>
  <HLinks>
    <vt:vector size="6" baseType="variant">
      <vt:variant>
        <vt:i4>2752604</vt:i4>
      </vt:variant>
      <vt:variant>
        <vt:i4>2048</vt:i4>
      </vt:variant>
      <vt:variant>
        <vt:i4>1025</vt:i4>
      </vt:variant>
      <vt:variant>
        <vt:i4>1</vt:i4>
      </vt:variant>
      <vt:variant>
        <vt:lpwstr>Logo Club de l'Auto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ROMANET-PERROUX</dc:creator>
  <cp:keywords/>
  <cp:lastModifiedBy>Genevieve BRUNERIE</cp:lastModifiedBy>
  <cp:revision>2</cp:revision>
  <cp:lastPrinted>2019-01-10T22:45:00Z</cp:lastPrinted>
  <dcterms:created xsi:type="dcterms:W3CDTF">2019-01-14T16:42:00Z</dcterms:created>
  <dcterms:modified xsi:type="dcterms:W3CDTF">2019-01-14T16:42:00Z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VINCENNES EN ANCIENNES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